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E7" w:rsidRDefault="00E358E7" w:rsidP="00E358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58E7" w:rsidRDefault="001F6DA5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21</w:t>
      </w:r>
      <w:r w:rsidR="00622EA2">
        <w:rPr>
          <w:rFonts w:ascii="Times New Roman" w:hAnsi="Times New Roman" w:cs="Times New Roman"/>
          <w:b/>
          <w:sz w:val="28"/>
          <w:szCs w:val="28"/>
        </w:rPr>
        <w:t>.04</w:t>
      </w:r>
      <w:r w:rsidR="00036F8A">
        <w:rPr>
          <w:rFonts w:ascii="Times New Roman" w:hAnsi="Times New Roman" w:cs="Times New Roman"/>
          <w:b/>
          <w:sz w:val="28"/>
          <w:szCs w:val="28"/>
        </w:rPr>
        <w:t>.2022</w:t>
      </w:r>
      <w:r w:rsidR="00E35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358E7" w:rsidRDefault="00E358E7" w:rsidP="00E358E7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Default="001F6DA5" w:rsidP="00E35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22EA2">
        <w:rPr>
          <w:rFonts w:ascii="Times New Roman" w:hAnsi="Times New Roman" w:cs="Times New Roman"/>
          <w:sz w:val="28"/>
          <w:szCs w:val="28"/>
        </w:rPr>
        <w:t xml:space="preserve"> апреля 2022 года </w:t>
      </w:r>
      <w:r w:rsidR="00E358E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Вологодской области и урегулированию конфликт</w:t>
      </w:r>
      <w:r w:rsidR="00C04A1D">
        <w:rPr>
          <w:rFonts w:ascii="Times New Roman" w:hAnsi="Times New Roman" w:cs="Times New Roman"/>
          <w:sz w:val="28"/>
          <w:szCs w:val="28"/>
        </w:rPr>
        <w:t>а интересов (далее – к</w:t>
      </w:r>
      <w:r w:rsidR="00E358E7">
        <w:rPr>
          <w:rFonts w:ascii="Times New Roman" w:hAnsi="Times New Roman" w:cs="Times New Roman"/>
          <w:sz w:val="28"/>
          <w:szCs w:val="28"/>
        </w:rPr>
        <w:t>омиссия).</w:t>
      </w:r>
    </w:p>
    <w:p w:rsidR="00E358E7" w:rsidRDefault="00E358E7" w:rsidP="00E358E7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E7" w:rsidRDefault="00694650" w:rsidP="006946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E358E7">
        <w:rPr>
          <w:rFonts w:ascii="Times New Roman" w:hAnsi="Times New Roman" w:cs="Times New Roman"/>
          <w:b/>
          <w:sz w:val="28"/>
          <w:szCs w:val="28"/>
        </w:rPr>
        <w:t>омисс</w:t>
      </w:r>
      <w:r>
        <w:rPr>
          <w:rFonts w:ascii="Times New Roman" w:hAnsi="Times New Roman" w:cs="Times New Roman"/>
          <w:b/>
          <w:sz w:val="28"/>
          <w:szCs w:val="28"/>
        </w:rPr>
        <w:t>ии рассмотрен</w:t>
      </w:r>
      <w:r w:rsidR="00036F8A">
        <w:rPr>
          <w:rFonts w:ascii="Times New Roman" w:hAnsi="Times New Roman" w:cs="Times New Roman"/>
          <w:b/>
          <w:sz w:val="28"/>
          <w:szCs w:val="28"/>
        </w:rPr>
        <w:t>ы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58E7" w:rsidRPr="00E358E7" w:rsidRDefault="00036F8A" w:rsidP="00622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руководителя, </w:t>
      </w:r>
      <w:r w:rsidR="00622EA2">
        <w:rPr>
          <w:rFonts w:ascii="Times New Roman" w:hAnsi="Times New Roman" w:cs="Times New Roman"/>
          <w:sz w:val="28"/>
          <w:szCs w:val="28"/>
        </w:rPr>
        <w:t xml:space="preserve">касающееся обеспечения соблюдения ведущим специалистом-экспертом требований к служебному поведению и (или) требований об </w:t>
      </w:r>
      <w:r w:rsidR="001F6DA5">
        <w:rPr>
          <w:rFonts w:ascii="Times New Roman" w:hAnsi="Times New Roman" w:cs="Times New Roman"/>
          <w:sz w:val="28"/>
          <w:szCs w:val="28"/>
        </w:rPr>
        <w:t>урегулированию</w:t>
      </w:r>
      <w:r w:rsidR="00622EA2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1F6DA5">
        <w:rPr>
          <w:rFonts w:ascii="Times New Roman" w:hAnsi="Times New Roman" w:cs="Times New Roman"/>
          <w:sz w:val="28"/>
          <w:szCs w:val="28"/>
        </w:rPr>
        <w:t>.</w:t>
      </w:r>
    </w:p>
    <w:p w:rsidR="00E358E7" w:rsidRDefault="00694650" w:rsidP="00694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 итогам заседания комиссией приняты следующие решения</w:t>
      </w:r>
      <w:r w:rsidR="00E358E7">
        <w:rPr>
          <w:rFonts w:ascii="Times New Roman" w:hAnsi="Times New Roman" w:cs="Times New Roman"/>
          <w:b/>
          <w:sz w:val="28"/>
          <w:szCs w:val="28"/>
        </w:rPr>
        <w:t>:</w:t>
      </w:r>
    </w:p>
    <w:p w:rsidR="00E358E7" w:rsidRDefault="00E358E7" w:rsidP="00E35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81" w:rsidRPr="00C04A1D" w:rsidRDefault="00036F8A" w:rsidP="00C04A1D">
      <w:pPr>
        <w:pStyle w:val="a3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1D">
        <w:rPr>
          <w:rFonts w:ascii="Times New Roman" w:hAnsi="Times New Roman" w:cs="Times New Roman"/>
          <w:sz w:val="28"/>
          <w:szCs w:val="28"/>
        </w:rPr>
        <w:t xml:space="preserve">В соответствии с пунктом 37 «Порядка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утвержденного приказом Росстата от 24 февраля 2016 года № 80: </w:t>
      </w:r>
    </w:p>
    <w:p w:rsidR="00766E81" w:rsidRPr="00622EA2" w:rsidRDefault="00036F8A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выполнение </w:t>
      </w:r>
      <w:r w:rsidR="001F6DA5">
        <w:rPr>
          <w:rFonts w:ascii="Times New Roman" w:hAnsi="Times New Roman" w:cs="Times New Roman"/>
          <w:sz w:val="28"/>
          <w:szCs w:val="28"/>
        </w:rPr>
        <w:t>ведущим специалистом-экспертом в свободное от основной работы время иной оплачиваемой работы по трудовому договору на условиях совместительства не повлечет за собой конфликта интересов.</w:t>
      </w:r>
    </w:p>
    <w:p w:rsidR="002237B8" w:rsidRPr="001F6DA5" w:rsidRDefault="001F6DA5" w:rsidP="001F6D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="00622EA2" w:rsidRPr="001F6DA5">
        <w:rPr>
          <w:rFonts w:ascii="Times New Roman" w:hAnsi="Times New Roman" w:cs="Times New Roman"/>
          <w:sz w:val="28"/>
          <w:szCs w:val="28"/>
        </w:rPr>
        <w:t>лючевые детали: комиссией</w:t>
      </w:r>
      <w:r w:rsidR="00622EA2" w:rsidRPr="001F6DA5">
        <w:rPr>
          <w:rFonts w:ascii="Times New Roman" w:hAnsi="Times New Roman" w:cs="Times New Roman"/>
          <w:sz w:val="28"/>
          <w:szCs w:val="28"/>
        </w:rPr>
        <w:tab/>
        <w:t xml:space="preserve"> установлено, что в рамках выполнения иной оплачиваемой работы у ведущего специалиста-эксперта отсутствует возможность повлиять на достоверность, объем и качество первичных статистических данных. Функции государственного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организации </w:t>
      </w:r>
      <w:bookmarkStart w:id="0" w:name="_GoBack"/>
      <w:bookmarkEnd w:id="0"/>
      <w:r w:rsidR="00622EA2" w:rsidRPr="001F6DA5">
        <w:rPr>
          <w:rFonts w:ascii="Times New Roman" w:hAnsi="Times New Roman" w:cs="Times New Roman"/>
          <w:sz w:val="28"/>
          <w:szCs w:val="28"/>
        </w:rPr>
        <w:t>в должностных обязанностей у ведущего специалиста-эксперта отсутствуют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2EA2" w:rsidRPr="001F6DA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237B8" w:rsidRPr="001F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1398"/>
    <w:multiLevelType w:val="hybridMultilevel"/>
    <w:tmpl w:val="961E8EB8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02D38"/>
    <w:multiLevelType w:val="hybridMultilevel"/>
    <w:tmpl w:val="12767FFC"/>
    <w:lvl w:ilvl="0" w:tplc="93884D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0"/>
    <w:rsid w:val="00036F8A"/>
    <w:rsid w:val="00143CA3"/>
    <w:rsid w:val="001F6DA5"/>
    <w:rsid w:val="002237B8"/>
    <w:rsid w:val="00622EA2"/>
    <w:rsid w:val="00694650"/>
    <w:rsid w:val="006F25A0"/>
    <w:rsid w:val="00766E81"/>
    <w:rsid w:val="00867252"/>
    <w:rsid w:val="00B300A3"/>
    <w:rsid w:val="00C04A1D"/>
    <w:rsid w:val="00CD2596"/>
    <w:rsid w:val="00DC2321"/>
    <w:rsid w:val="00DE1BF7"/>
    <w:rsid w:val="00E358E7"/>
    <w:rsid w:val="00E56653"/>
    <w:rsid w:val="00E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802D-48AA-42BD-8F17-59A6C5A5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2022-04-25T06:49:00Z</cp:lastPrinted>
  <dcterms:created xsi:type="dcterms:W3CDTF">2021-10-07T11:07:00Z</dcterms:created>
  <dcterms:modified xsi:type="dcterms:W3CDTF">2022-04-25T06:49:00Z</dcterms:modified>
</cp:coreProperties>
</file>